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188" w:rsidRDefault="00C95188" w:rsidP="0041657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44"/>
          <w:szCs w:val="44"/>
        </w:rPr>
      </w:pPr>
      <w:bookmarkStart w:id="0" w:name="_GoBack"/>
      <w:bookmarkEnd w:id="0"/>
      <w:r w:rsidRPr="00416579">
        <w:rPr>
          <w:rFonts w:ascii="Arial" w:hAnsi="Arial" w:cs="Arial"/>
          <w:b/>
          <w:sz w:val="44"/>
          <w:szCs w:val="44"/>
        </w:rPr>
        <w:t>Vereinbarungen zur Leistungsbewertung</w:t>
      </w:r>
      <w:r w:rsidR="00416579" w:rsidRPr="00416579">
        <w:rPr>
          <w:rFonts w:ascii="Arial" w:hAnsi="Arial" w:cs="Arial"/>
          <w:b/>
          <w:sz w:val="44"/>
          <w:szCs w:val="44"/>
        </w:rPr>
        <w:br/>
      </w:r>
      <w:r w:rsidR="00B3075D" w:rsidRPr="00416579">
        <w:rPr>
          <w:rFonts w:ascii="Arial" w:hAnsi="Arial" w:cs="Arial"/>
          <w:b/>
          <w:sz w:val="44"/>
          <w:szCs w:val="44"/>
        </w:rPr>
        <w:t>im Fach Mathematik</w:t>
      </w:r>
    </w:p>
    <w:p w:rsidR="00274206" w:rsidRPr="00274206" w:rsidRDefault="00274206" w:rsidP="0041657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8"/>
          <w:szCs w:val="28"/>
        </w:rPr>
      </w:pPr>
      <w:r w:rsidRPr="00274206">
        <w:rPr>
          <w:rFonts w:ascii="Arial" w:hAnsi="Arial" w:cs="Arial"/>
          <w:b/>
          <w:sz w:val="28"/>
          <w:szCs w:val="28"/>
        </w:rPr>
        <w:t>an der Kolumbus-Grundschule</w:t>
      </w:r>
    </w:p>
    <w:p w:rsidR="00416579" w:rsidRDefault="00416579" w:rsidP="0031068F">
      <w:pPr>
        <w:rPr>
          <w:b/>
          <w:sz w:val="28"/>
          <w:szCs w:val="28"/>
        </w:rPr>
      </w:pPr>
    </w:p>
    <w:p w:rsidR="0031068F" w:rsidRPr="00025ECB" w:rsidRDefault="0031068F" w:rsidP="0031068F">
      <w:pPr>
        <w:rPr>
          <w:b/>
          <w:sz w:val="28"/>
          <w:szCs w:val="28"/>
        </w:rPr>
      </w:pPr>
      <w:r w:rsidRPr="00025ECB">
        <w:rPr>
          <w:b/>
          <w:sz w:val="28"/>
          <w:szCs w:val="28"/>
        </w:rPr>
        <w:t>Verbindlich für die Klassenstufen 3 bis 6</w:t>
      </w:r>
      <w:r w:rsidR="00E44822">
        <w:rPr>
          <w:b/>
          <w:sz w:val="28"/>
          <w:szCs w:val="28"/>
        </w:rPr>
        <w:t xml:space="preserve"> ab Notengebung</w:t>
      </w:r>
    </w:p>
    <w:p w:rsidR="0031068F" w:rsidRDefault="0031068F" w:rsidP="0031068F">
      <w:pPr>
        <w:rPr>
          <w:sz w:val="28"/>
          <w:szCs w:val="28"/>
        </w:rPr>
      </w:pPr>
      <w:r>
        <w:rPr>
          <w:sz w:val="28"/>
          <w:szCs w:val="28"/>
        </w:rPr>
        <w:t xml:space="preserve">Vor jeder </w:t>
      </w:r>
      <w:r w:rsidR="00E44822">
        <w:rPr>
          <w:sz w:val="28"/>
          <w:szCs w:val="28"/>
        </w:rPr>
        <w:t xml:space="preserve">Zeugnisnote </w:t>
      </w:r>
      <w:r>
        <w:rPr>
          <w:sz w:val="28"/>
          <w:szCs w:val="28"/>
        </w:rPr>
        <w:t xml:space="preserve">soll eine </w:t>
      </w:r>
      <w:proofErr w:type="spellStart"/>
      <w:r>
        <w:rPr>
          <w:sz w:val="28"/>
          <w:szCs w:val="28"/>
        </w:rPr>
        <w:t>Lernstandserfassung</w:t>
      </w:r>
      <w:proofErr w:type="spellEnd"/>
      <w:r>
        <w:rPr>
          <w:sz w:val="28"/>
          <w:szCs w:val="28"/>
        </w:rPr>
        <w:t xml:space="preserve"> </w:t>
      </w:r>
      <w:r w:rsidR="00E44822">
        <w:rPr>
          <w:sz w:val="28"/>
          <w:szCs w:val="28"/>
        </w:rPr>
        <w:t xml:space="preserve">in angemessener Form </w:t>
      </w:r>
      <w:r>
        <w:rPr>
          <w:sz w:val="28"/>
          <w:szCs w:val="28"/>
        </w:rPr>
        <w:t>erfolgen.</w:t>
      </w:r>
    </w:p>
    <w:p w:rsidR="003F69E3" w:rsidRDefault="003F69E3" w:rsidP="003F69E3">
      <w:pPr>
        <w:rPr>
          <w:rFonts w:ascii="Arial" w:hAnsi="Arial" w:cs="Arial"/>
          <w:b/>
          <w:color w:val="FF0000"/>
          <w:sz w:val="24"/>
          <w:szCs w:val="24"/>
        </w:rPr>
      </w:pPr>
      <w:r>
        <w:rPr>
          <w:rFonts w:ascii="Arial" w:hAnsi="Arial" w:cs="Arial"/>
          <w:b/>
          <w:color w:val="FF0000"/>
          <w:sz w:val="24"/>
          <w:szCs w:val="24"/>
        </w:rPr>
        <w:t>Zusammensetzung der Zeugnisnote:</w:t>
      </w:r>
    </w:p>
    <w:p w:rsidR="003F69E3" w:rsidRDefault="003F69E3" w:rsidP="003F69E3">
      <w:pPr>
        <w:rPr>
          <w:rFonts w:ascii="Arial" w:hAnsi="Arial" w:cs="Arial"/>
          <w:sz w:val="24"/>
          <w:szCs w:val="24"/>
        </w:rPr>
      </w:pPr>
      <w:r>
        <w:rPr>
          <w:rFonts w:ascii="Arial" w:hAnsi="Arial" w:cs="Arial"/>
          <w:sz w:val="24"/>
          <w:szCs w:val="24"/>
        </w:rPr>
        <w:tab/>
        <w:t xml:space="preserve">Schriftlich 50%:  KLA und KK </w:t>
      </w:r>
      <w:r w:rsidRPr="008A080D">
        <w:rPr>
          <w:rFonts w:ascii="Arial" w:hAnsi="Arial" w:cs="Arial"/>
          <w:sz w:val="24"/>
          <w:szCs w:val="24"/>
        </w:rPr>
        <w:sym w:font="Wingdings" w:char="F0E0"/>
      </w:r>
      <w:r>
        <w:rPr>
          <w:rFonts w:ascii="Arial" w:hAnsi="Arial" w:cs="Arial"/>
          <w:sz w:val="24"/>
          <w:szCs w:val="24"/>
        </w:rPr>
        <w:t xml:space="preserve"> 3 KK entsprechen einer KLA-Note</w:t>
      </w:r>
    </w:p>
    <w:p w:rsidR="003F69E3" w:rsidRDefault="003F69E3" w:rsidP="003F69E3">
      <w:pPr>
        <w:ind w:left="2410" w:hanging="1702"/>
        <w:rPr>
          <w:rFonts w:ascii="Arial" w:hAnsi="Arial" w:cs="Arial"/>
          <w:sz w:val="24"/>
          <w:szCs w:val="24"/>
        </w:rPr>
      </w:pPr>
      <w:r>
        <w:rPr>
          <w:rFonts w:ascii="Arial" w:hAnsi="Arial" w:cs="Arial"/>
          <w:sz w:val="24"/>
          <w:szCs w:val="24"/>
        </w:rPr>
        <w:t xml:space="preserve">Mündlich 40%:  Mitarbeit, mdl. Abfragen, mdl. Präsentationen von Arbeitsergebnissen </w:t>
      </w:r>
      <w:proofErr w:type="spellStart"/>
      <w:r>
        <w:rPr>
          <w:rFonts w:ascii="Arial" w:hAnsi="Arial" w:cs="Arial"/>
          <w:sz w:val="24"/>
          <w:szCs w:val="24"/>
        </w:rPr>
        <w:t>u.ä.</w:t>
      </w:r>
      <w:proofErr w:type="spellEnd"/>
    </w:p>
    <w:p w:rsidR="003F69E3" w:rsidRDefault="003F69E3" w:rsidP="003F69E3">
      <w:pPr>
        <w:ind w:left="2552" w:hanging="1844"/>
        <w:rPr>
          <w:rFonts w:ascii="Arial" w:hAnsi="Arial" w:cs="Arial"/>
          <w:sz w:val="24"/>
          <w:szCs w:val="24"/>
        </w:rPr>
      </w:pPr>
      <w:r>
        <w:rPr>
          <w:rFonts w:ascii="Arial" w:hAnsi="Arial" w:cs="Arial"/>
          <w:sz w:val="24"/>
          <w:szCs w:val="24"/>
        </w:rPr>
        <w:t>Sonstiges 10%:  (HA, Heft(er)</w:t>
      </w:r>
      <w:proofErr w:type="spellStart"/>
      <w:r>
        <w:rPr>
          <w:rFonts w:ascii="Arial" w:hAnsi="Arial" w:cs="Arial"/>
          <w:sz w:val="24"/>
          <w:szCs w:val="24"/>
        </w:rPr>
        <w:t>führung</w:t>
      </w:r>
      <w:proofErr w:type="spellEnd"/>
      <w:r>
        <w:rPr>
          <w:rFonts w:ascii="Arial" w:hAnsi="Arial" w:cs="Arial"/>
          <w:sz w:val="24"/>
          <w:szCs w:val="24"/>
        </w:rPr>
        <w:t>, schriftliche Arbeiten oder Gruppenarbeiten)</w:t>
      </w:r>
    </w:p>
    <w:p w:rsidR="003F69E3" w:rsidRDefault="00850B10" w:rsidP="003F69E3">
      <w:pPr>
        <w:rPr>
          <w:rFonts w:ascii="Arial" w:hAnsi="Arial" w:cs="Arial"/>
          <w:sz w:val="24"/>
          <w:szCs w:val="24"/>
        </w:rPr>
      </w:pPr>
      <w:r w:rsidRPr="00F5005C">
        <w:rPr>
          <w:rFonts w:ascii="Arial" w:hAnsi="Arial" w:cs="Arial"/>
          <w:sz w:val="24"/>
          <w:szCs w:val="24"/>
        </w:rPr>
        <w:t xml:space="preserve">Die Bewertung erfolgt nach der Punktetabelle der Kolumbus Grundschule. </w:t>
      </w:r>
      <w:r w:rsidRPr="00F5005C">
        <w:rPr>
          <w:rFonts w:ascii="Arial" w:hAnsi="Arial" w:cs="Arial"/>
          <w:sz w:val="24"/>
          <w:szCs w:val="24"/>
        </w:rPr>
        <w:br/>
      </w:r>
      <w:r w:rsidR="003F69E3">
        <w:rPr>
          <w:rFonts w:ascii="Arial" w:hAnsi="Arial" w:cs="Arial"/>
          <w:sz w:val="24"/>
          <w:szCs w:val="24"/>
        </w:rPr>
        <w:t>Die Punktetabelle darf nach Bedarf dem Schwierigkeitsgrad der Arbeit</w:t>
      </w:r>
      <w:r w:rsidR="00885FDD">
        <w:rPr>
          <w:rFonts w:ascii="Arial" w:hAnsi="Arial" w:cs="Arial"/>
          <w:color w:val="FF0000"/>
          <w:sz w:val="24"/>
          <w:szCs w:val="24"/>
        </w:rPr>
        <w:t xml:space="preserve"> </w:t>
      </w:r>
      <w:r w:rsidR="00885FDD" w:rsidRPr="00F5005C">
        <w:rPr>
          <w:rFonts w:ascii="Arial" w:hAnsi="Arial" w:cs="Arial"/>
          <w:sz w:val="24"/>
          <w:szCs w:val="24"/>
        </w:rPr>
        <w:t>oder des Tests</w:t>
      </w:r>
      <w:r w:rsidR="003F69E3" w:rsidRPr="00F5005C">
        <w:rPr>
          <w:rFonts w:ascii="Arial" w:hAnsi="Arial" w:cs="Arial"/>
          <w:sz w:val="24"/>
          <w:szCs w:val="24"/>
        </w:rPr>
        <w:t xml:space="preserve"> </w:t>
      </w:r>
      <w:r w:rsidR="003F69E3">
        <w:rPr>
          <w:rFonts w:ascii="Arial" w:hAnsi="Arial" w:cs="Arial"/>
          <w:sz w:val="24"/>
          <w:szCs w:val="24"/>
        </w:rPr>
        <w:t>angepasst werden, in der Regel sind die prozentualen Angaben jedoch verbindlich.</w:t>
      </w:r>
    </w:p>
    <w:p w:rsidR="003F69E3" w:rsidRPr="001F5986" w:rsidRDefault="003F69E3" w:rsidP="003F69E3">
      <w:pPr>
        <w:rPr>
          <w:rFonts w:ascii="Arial" w:hAnsi="Arial" w:cs="Arial"/>
          <w:color w:val="00B050"/>
          <w:sz w:val="24"/>
          <w:szCs w:val="24"/>
        </w:rPr>
      </w:pPr>
      <w:r w:rsidRPr="001F5986">
        <w:rPr>
          <w:rFonts w:ascii="Arial" w:hAnsi="Arial" w:cs="Arial"/>
          <w:color w:val="00B050"/>
          <w:sz w:val="24"/>
          <w:szCs w:val="24"/>
        </w:rPr>
        <w:t xml:space="preserve">Nicht erbrachte Leistungen </w:t>
      </w:r>
      <w:r>
        <w:rPr>
          <w:rFonts w:ascii="Arial" w:hAnsi="Arial" w:cs="Arial"/>
          <w:color w:val="00B050"/>
          <w:sz w:val="24"/>
          <w:szCs w:val="24"/>
        </w:rPr>
        <w:t xml:space="preserve">(z.B. Hausaufgaben, Vorträge u.a.) </w:t>
      </w:r>
      <w:r w:rsidRPr="001F5986">
        <w:rPr>
          <w:rFonts w:ascii="Arial" w:hAnsi="Arial" w:cs="Arial"/>
          <w:color w:val="00B050"/>
          <w:sz w:val="24"/>
          <w:szCs w:val="24"/>
        </w:rPr>
        <w:t>werden mit Sechs bewertet, sofern sie nicht innerhalb einer festgelegten Frist nachgeholt werden. Die nachgeholte Leistung wird mit der Sechs verrechnet.</w:t>
      </w:r>
    </w:p>
    <w:p w:rsidR="001F5986" w:rsidRDefault="001F5986" w:rsidP="0031068F">
      <w:pPr>
        <w:rPr>
          <w:sz w:val="28"/>
          <w:szCs w:val="28"/>
        </w:rPr>
      </w:pPr>
    </w:p>
    <w:p w:rsidR="003F69E3" w:rsidRDefault="003F69E3" w:rsidP="0031068F">
      <w:pPr>
        <w:rPr>
          <w:sz w:val="28"/>
          <w:szCs w:val="28"/>
        </w:rPr>
      </w:pPr>
    </w:p>
    <w:p w:rsidR="001F5986" w:rsidRPr="001F5986" w:rsidRDefault="001F5986">
      <w:pPr>
        <w:rPr>
          <w:rFonts w:ascii="Arial" w:hAnsi="Arial" w:cs="Arial"/>
          <w:b/>
          <w:color w:val="FF0000"/>
          <w:sz w:val="24"/>
          <w:szCs w:val="24"/>
        </w:rPr>
      </w:pPr>
      <w:r w:rsidRPr="001F5986">
        <w:rPr>
          <w:rFonts w:ascii="Arial" w:hAnsi="Arial" w:cs="Arial"/>
          <w:b/>
          <w:color w:val="FF0000"/>
          <w:sz w:val="24"/>
          <w:szCs w:val="24"/>
        </w:rPr>
        <w:t>Verbindliche Vereinbarungen zu Klassenarbeiten</w:t>
      </w:r>
      <w:r w:rsidR="00593E7C">
        <w:rPr>
          <w:rFonts w:ascii="Arial" w:hAnsi="Arial" w:cs="Arial"/>
          <w:b/>
          <w:color w:val="FF0000"/>
          <w:sz w:val="24"/>
          <w:szCs w:val="24"/>
        </w:rPr>
        <w:t xml:space="preserve"> im Fach Mathematik an der Kolumbus-Grundschule</w:t>
      </w:r>
      <w:r w:rsidRPr="001F5986">
        <w:rPr>
          <w:rFonts w:ascii="Arial" w:hAnsi="Arial" w:cs="Arial"/>
          <w:b/>
          <w:color w:val="FF0000"/>
          <w:sz w:val="24"/>
          <w:szCs w:val="24"/>
        </w:rPr>
        <w:t xml:space="preserve">: </w:t>
      </w:r>
    </w:p>
    <w:p w:rsidR="001F5986" w:rsidRPr="00F5005C" w:rsidRDefault="001F5986">
      <w:pPr>
        <w:rPr>
          <w:rFonts w:ascii="Arial" w:hAnsi="Arial" w:cs="Arial"/>
          <w:sz w:val="24"/>
          <w:szCs w:val="24"/>
        </w:rPr>
      </w:pPr>
      <w:r w:rsidRPr="00F5005C">
        <w:rPr>
          <w:rFonts w:ascii="Arial" w:hAnsi="Arial" w:cs="Arial"/>
          <w:sz w:val="24"/>
          <w:szCs w:val="24"/>
        </w:rPr>
        <w:t xml:space="preserve">Pro Halbjahr werden 2 KLA geschrieben. </w:t>
      </w:r>
    </w:p>
    <w:p w:rsidR="004C5671" w:rsidRDefault="00E44822">
      <w:pPr>
        <w:rPr>
          <w:rFonts w:ascii="Arial" w:hAnsi="Arial" w:cs="Arial"/>
          <w:sz w:val="24"/>
          <w:szCs w:val="24"/>
        </w:rPr>
      </w:pPr>
      <w:r>
        <w:rPr>
          <w:rFonts w:ascii="Arial" w:hAnsi="Arial" w:cs="Arial"/>
          <w:sz w:val="24"/>
          <w:szCs w:val="24"/>
        </w:rPr>
        <w:t xml:space="preserve">Ankündigung </w:t>
      </w:r>
      <w:r w:rsidR="002E5F54">
        <w:rPr>
          <w:rFonts w:ascii="Arial" w:hAnsi="Arial" w:cs="Arial"/>
          <w:sz w:val="24"/>
          <w:szCs w:val="24"/>
        </w:rPr>
        <w:t>von KLA</w:t>
      </w:r>
      <w:r w:rsidR="00593E7C">
        <w:rPr>
          <w:rFonts w:ascii="Arial" w:hAnsi="Arial" w:cs="Arial"/>
          <w:sz w:val="24"/>
          <w:szCs w:val="24"/>
        </w:rPr>
        <w:t xml:space="preserve"> erfolgt</w:t>
      </w:r>
      <w:r w:rsidR="002E5F54">
        <w:rPr>
          <w:rFonts w:ascii="Arial" w:hAnsi="Arial" w:cs="Arial"/>
          <w:sz w:val="24"/>
          <w:szCs w:val="24"/>
        </w:rPr>
        <w:t xml:space="preserve"> eine Woche vorher</w:t>
      </w:r>
      <w:r>
        <w:rPr>
          <w:rFonts w:ascii="Arial" w:hAnsi="Arial" w:cs="Arial"/>
          <w:sz w:val="24"/>
          <w:szCs w:val="24"/>
        </w:rPr>
        <w:t xml:space="preserve"> in schriftl</w:t>
      </w:r>
      <w:r w:rsidR="00593E7C">
        <w:rPr>
          <w:rFonts w:ascii="Arial" w:hAnsi="Arial" w:cs="Arial"/>
          <w:sz w:val="24"/>
          <w:szCs w:val="24"/>
        </w:rPr>
        <w:t>icher</w:t>
      </w:r>
      <w:r>
        <w:rPr>
          <w:rFonts w:ascii="Arial" w:hAnsi="Arial" w:cs="Arial"/>
          <w:sz w:val="24"/>
          <w:szCs w:val="24"/>
        </w:rPr>
        <w:t xml:space="preserve"> Form</w:t>
      </w:r>
      <w:r w:rsidR="002E5F54">
        <w:rPr>
          <w:rFonts w:ascii="Arial" w:hAnsi="Arial" w:cs="Arial"/>
          <w:sz w:val="24"/>
          <w:szCs w:val="24"/>
        </w:rPr>
        <w:t xml:space="preserve"> </w:t>
      </w:r>
      <w:r>
        <w:rPr>
          <w:rFonts w:ascii="Arial" w:hAnsi="Arial" w:cs="Arial"/>
          <w:sz w:val="24"/>
          <w:szCs w:val="24"/>
        </w:rPr>
        <w:t>(</w:t>
      </w:r>
      <w:r w:rsidR="00593E7C">
        <w:rPr>
          <w:rFonts w:ascii="Arial" w:hAnsi="Arial" w:cs="Arial"/>
          <w:sz w:val="24"/>
          <w:szCs w:val="24"/>
        </w:rPr>
        <w:t xml:space="preserve">per </w:t>
      </w:r>
      <w:r>
        <w:rPr>
          <w:rFonts w:ascii="Arial" w:hAnsi="Arial" w:cs="Arial"/>
          <w:sz w:val="24"/>
          <w:szCs w:val="24"/>
        </w:rPr>
        <w:t xml:space="preserve">Brief oder Eintrag </w:t>
      </w:r>
      <w:r w:rsidR="002E5F54">
        <w:rPr>
          <w:rFonts w:ascii="Arial" w:hAnsi="Arial" w:cs="Arial"/>
          <w:sz w:val="24"/>
          <w:szCs w:val="24"/>
        </w:rPr>
        <w:t>im HA Heft</w:t>
      </w:r>
      <w:r>
        <w:rPr>
          <w:rFonts w:ascii="Arial" w:hAnsi="Arial" w:cs="Arial"/>
          <w:sz w:val="24"/>
          <w:szCs w:val="24"/>
        </w:rPr>
        <w:t>)</w:t>
      </w:r>
    </w:p>
    <w:p w:rsidR="008A080D" w:rsidRDefault="008A080D">
      <w:pPr>
        <w:rPr>
          <w:rFonts w:ascii="Arial" w:hAnsi="Arial" w:cs="Arial"/>
          <w:sz w:val="24"/>
          <w:szCs w:val="24"/>
        </w:rPr>
      </w:pPr>
      <w:r>
        <w:rPr>
          <w:rFonts w:ascii="Arial" w:hAnsi="Arial" w:cs="Arial"/>
          <w:sz w:val="24"/>
          <w:szCs w:val="24"/>
        </w:rPr>
        <w:t>Zur besseren Absprache mit den Fachlehrern (Häufung von KLA in einer Woche) sollten die KLA auch rechtzeitig ins Klassenbuch eingetragen werden.</w:t>
      </w:r>
    </w:p>
    <w:p w:rsidR="002E5F54" w:rsidRDefault="002E5F54">
      <w:pPr>
        <w:rPr>
          <w:rFonts w:ascii="Arial" w:hAnsi="Arial" w:cs="Arial"/>
          <w:sz w:val="24"/>
          <w:szCs w:val="24"/>
        </w:rPr>
      </w:pPr>
      <w:r>
        <w:rPr>
          <w:rFonts w:ascii="Arial" w:hAnsi="Arial" w:cs="Arial"/>
          <w:sz w:val="24"/>
          <w:szCs w:val="24"/>
        </w:rPr>
        <w:t xml:space="preserve">Tests müssen nicht angekündigt werden, können </w:t>
      </w:r>
      <w:r w:rsidR="008A080D">
        <w:rPr>
          <w:rFonts w:ascii="Arial" w:hAnsi="Arial" w:cs="Arial"/>
          <w:sz w:val="24"/>
          <w:szCs w:val="24"/>
        </w:rPr>
        <w:t xml:space="preserve">es </w:t>
      </w:r>
      <w:r>
        <w:rPr>
          <w:rFonts w:ascii="Arial" w:hAnsi="Arial" w:cs="Arial"/>
          <w:sz w:val="24"/>
          <w:szCs w:val="24"/>
        </w:rPr>
        <w:t>aber</w:t>
      </w:r>
      <w:r w:rsidR="008A080D">
        <w:rPr>
          <w:rFonts w:ascii="Arial" w:hAnsi="Arial" w:cs="Arial"/>
          <w:sz w:val="24"/>
          <w:szCs w:val="24"/>
        </w:rPr>
        <w:t>.</w:t>
      </w:r>
    </w:p>
    <w:p w:rsidR="00C95188" w:rsidRDefault="002E5F54" w:rsidP="00C95188">
      <w:pPr>
        <w:rPr>
          <w:rFonts w:ascii="Arial" w:hAnsi="Arial" w:cs="Arial"/>
          <w:sz w:val="24"/>
          <w:szCs w:val="24"/>
        </w:rPr>
      </w:pPr>
      <w:r w:rsidRPr="00F5005C">
        <w:rPr>
          <w:rFonts w:ascii="Arial" w:hAnsi="Arial" w:cs="Arial"/>
          <w:sz w:val="24"/>
          <w:szCs w:val="24"/>
        </w:rPr>
        <w:t xml:space="preserve">Ist </w:t>
      </w:r>
      <w:r w:rsidR="001F5986" w:rsidRPr="00F5005C">
        <w:rPr>
          <w:rFonts w:ascii="Arial" w:hAnsi="Arial" w:cs="Arial"/>
          <w:sz w:val="24"/>
          <w:szCs w:val="24"/>
        </w:rPr>
        <w:t xml:space="preserve">ein Kind </w:t>
      </w:r>
      <w:r w:rsidRPr="00F5005C">
        <w:rPr>
          <w:rFonts w:ascii="Arial" w:hAnsi="Arial" w:cs="Arial"/>
          <w:sz w:val="24"/>
          <w:szCs w:val="24"/>
        </w:rPr>
        <w:t xml:space="preserve">bei einem Test </w:t>
      </w:r>
      <w:r w:rsidR="001F5986" w:rsidRPr="00F5005C">
        <w:rPr>
          <w:rFonts w:ascii="Arial" w:hAnsi="Arial" w:cs="Arial"/>
          <w:sz w:val="24"/>
          <w:szCs w:val="24"/>
        </w:rPr>
        <w:t xml:space="preserve">krank </w:t>
      </w:r>
      <w:r w:rsidR="008A080D" w:rsidRPr="00F5005C">
        <w:rPr>
          <w:rFonts w:ascii="Arial" w:hAnsi="Arial" w:cs="Arial"/>
          <w:sz w:val="24"/>
          <w:szCs w:val="24"/>
        </w:rPr>
        <w:t xml:space="preserve">kann </w:t>
      </w:r>
      <w:r w:rsidR="00C95188" w:rsidRPr="00F5005C">
        <w:rPr>
          <w:rFonts w:ascii="Arial" w:hAnsi="Arial" w:cs="Arial"/>
          <w:sz w:val="24"/>
          <w:szCs w:val="24"/>
        </w:rPr>
        <w:t xml:space="preserve">ein Test nachgeschrieben werden (KLA </w:t>
      </w:r>
      <w:r w:rsidR="008A080D" w:rsidRPr="00F5005C">
        <w:rPr>
          <w:rFonts w:ascii="Arial" w:hAnsi="Arial" w:cs="Arial"/>
          <w:sz w:val="24"/>
          <w:szCs w:val="24"/>
        </w:rPr>
        <w:t xml:space="preserve">müssen </w:t>
      </w:r>
      <w:r w:rsidR="00C95188">
        <w:rPr>
          <w:rFonts w:ascii="Arial" w:hAnsi="Arial" w:cs="Arial"/>
          <w:sz w:val="24"/>
          <w:szCs w:val="24"/>
        </w:rPr>
        <w:t>auf jeden Fall</w:t>
      </w:r>
      <w:r w:rsidR="008A080D">
        <w:rPr>
          <w:rFonts w:ascii="Arial" w:hAnsi="Arial" w:cs="Arial"/>
          <w:sz w:val="24"/>
          <w:szCs w:val="24"/>
        </w:rPr>
        <w:t xml:space="preserve"> nachgeschrieben werden, sonst ist die Zeugnisnote anfechtbar.</w:t>
      </w:r>
      <w:r w:rsidR="00C95188">
        <w:rPr>
          <w:rFonts w:ascii="Arial" w:hAnsi="Arial" w:cs="Arial"/>
          <w:sz w:val="24"/>
          <w:szCs w:val="24"/>
        </w:rPr>
        <w:t>)</w:t>
      </w:r>
      <w:r w:rsidR="0031068F">
        <w:rPr>
          <w:rFonts w:ascii="Arial" w:hAnsi="Arial" w:cs="Arial"/>
          <w:sz w:val="24"/>
          <w:szCs w:val="24"/>
        </w:rPr>
        <w:t xml:space="preserve"> </w:t>
      </w:r>
    </w:p>
    <w:p w:rsidR="00B37A51" w:rsidRDefault="00B37A51" w:rsidP="00C95188">
      <w:pPr>
        <w:rPr>
          <w:rFonts w:ascii="Arial" w:hAnsi="Arial" w:cs="Arial"/>
          <w:sz w:val="24"/>
          <w:szCs w:val="24"/>
        </w:rPr>
      </w:pPr>
      <w:r>
        <w:rPr>
          <w:rFonts w:ascii="Arial" w:hAnsi="Arial" w:cs="Arial"/>
          <w:sz w:val="24"/>
          <w:szCs w:val="24"/>
        </w:rPr>
        <w:t xml:space="preserve">Ist ein Kind krankgeschrieben, darf es </w:t>
      </w:r>
      <w:r w:rsidR="00593E7C">
        <w:rPr>
          <w:rFonts w:ascii="Arial" w:hAnsi="Arial" w:cs="Arial"/>
          <w:sz w:val="24"/>
          <w:szCs w:val="24"/>
        </w:rPr>
        <w:t xml:space="preserve">nicht in die Schule </w:t>
      </w:r>
      <w:r w:rsidR="00593E7C">
        <w:rPr>
          <w:rFonts w:ascii="Arial" w:hAnsi="Arial" w:cs="Arial"/>
          <w:szCs w:val="24"/>
        </w:rPr>
        <w:t>(</w:t>
      </w:r>
      <w:r>
        <w:rPr>
          <w:rFonts w:ascii="Arial" w:hAnsi="Arial" w:cs="Arial"/>
          <w:sz w:val="24"/>
          <w:szCs w:val="24"/>
        </w:rPr>
        <w:t xml:space="preserve">auch nicht </w:t>
      </w:r>
      <w:r w:rsidR="00593E7C">
        <w:rPr>
          <w:rFonts w:ascii="Arial" w:hAnsi="Arial" w:cs="Arial"/>
          <w:sz w:val="24"/>
          <w:szCs w:val="24"/>
        </w:rPr>
        <w:t xml:space="preserve">nur </w:t>
      </w:r>
      <w:r>
        <w:rPr>
          <w:rFonts w:ascii="Arial" w:hAnsi="Arial" w:cs="Arial"/>
          <w:sz w:val="24"/>
          <w:szCs w:val="24"/>
        </w:rPr>
        <w:t>zur KLA</w:t>
      </w:r>
      <w:r w:rsidR="00593E7C">
        <w:rPr>
          <w:rFonts w:ascii="Arial" w:hAnsi="Arial" w:cs="Arial"/>
          <w:sz w:val="24"/>
          <w:szCs w:val="24"/>
        </w:rPr>
        <w:t>,</w:t>
      </w:r>
      <w:r>
        <w:rPr>
          <w:rFonts w:ascii="Arial" w:hAnsi="Arial" w:cs="Arial"/>
          <w:sz w:val="24"/>
          <w:szCs w:val="24"/>
        </w:rPr>
        <w:t xml:space="preserve"> um diese mitzuschreiben</w:t>
      </w:r>
      <w:r w:rsidR="00593E7C">
        <w:rPr>
          <w:rFonts w:ascii="Arial" w:hAnsi="Arial" w:cs="Arial"/>
          <w:sz w:val="24"/>
          <w:szCs w:val="24"/>
        </w:rPr>
        <w:t>)</w:t>
      </w:r>
      <w:r>
        <w:rPr>
          <w:rFonts w:ascii="Arial" w:hAnsi="Arial" w:cs="Arial"/>
          <w:sz w:val="24"/>
          <w:szCs w:val="24"/>
        </w:rPr>
        <w:t>.</w:t>
      </w:r>
    </w:p>
    <w:p w:rsidR="00B37A51" w:rsidRDefault="00436F72" w:rsidP="00C95188">
      <w:pPr>
        <w:rPr>
          <w:rFonts w:ascii="Arial" w:hAnsi="Arial" w:cs="Arial"/>
          <w:sz w:val="24"/>
          <w:szCs w:val="24"/>
        </w:rPr>
      </w:pPr>
      <w:r>
        <w:rPr>
          <w:rFonts w:ascii="Arial" w:hAnsi="Arial" w:cs="Arial"/>
          <w:sz w:val="24"/>
          <w:szCs w:val="24"/>
        </w:rPr>
        <w:lastRenderedPageBreak/>
        <w:t>Fühlt sich ein Kind nicht gut am Tag einer KLA und ist in der Schule erschienen, muss es sich vor der Arbeit entscheiden, ob es diese mitschreibt oder zum Arzt möchte (bei Fieber abholen lassen!) Schreibt es die KLA mit, wird sie auch bewertet.</w:t>
      </w:r>
    </w:p>
    <w:p w:rsidR="00436F72" w:rsidRDefault="00B37A51" w:rsidP="00C95188">
      <w:pPr>
        <w:rPr>
          <w:rFonts w:ascii="Arial" w:hAnsi="Arial" w:cs="Arial"/>
          <w:sz w:val="24"/>
          <w:szCs w:val="24"/>
        </w:rPr>
      </w:pPr>
      <w:r>
        <w:rPr>
          <w:rFonts w:ascii="Arial" w:hAnsi="Arial" w:cs="Arial"/>
          <w:sz w:val="24"/>
          <w:szCs w:val="24"/>
        </w:rPr>
        <w:t xml:space="preserve">Kinder, die die KLA nicht mitgeschrieben haben, müssen diese nachschreiben. </w:t>
      </w:r>
      <w:r w:rsidR="00436F72">
        <w:rPr>
          <w:rFonts w:ascii="Arial" w:hAnsi="Arial" w:cs="Arial"/>
          <w:sz w:val="24"/>
          <w:szCs w:val="24"/>
        </w:rPr>
        <w:t>Schreibt das Kind die Arbeit nach, kann dies in abgeänderter Form erfolgen.</w:t>
      </w:r>
    </w:p>
    <w:p w:rsidR="009E3F2D" w:rsidRPr="009E3F2D" w:rsidRDefault="00B3075D" w:rsidP="0031068F">
      <w:pPr>
        <w:rPr>
          <w:sz w:val="28"/>
          <w:szCs w:val="28"/>
        </w:rPr>
      </w:pPr>
      <w:r w:rsidRPr="009E3F2D">
        <w:rPr>
          <w:sz w:val="28"/>
          <w:szCs w:val="28"/>
        </w:rPr>
        <w:t xml:space="preserve">Unter eine KLA </w:t>
      </w:r>
      <w:r w:rsidR="009E3F2D" w:rsidRPr="009E3F2D">
        <w:rPr>
          <w:sz w:val="28"/>
          <w:szCs w:val="28"/>
        </w:rPr>
        <w:t xml:space="preserve">wird ab Notengebung </w:t>
      </w:r>
      <w:r w:rsidR="009E3F2D">
        <w:rPr>
          <w:sz w:val="28"/>
          <w:szCs w:val="28"/>
        </w:rPr>
        <w:t xml:space="preserve">in der Regel </w:t>
      </w:r>
      <w:r w:rsidR="009E3F2D" w:rsidRPr="009E3F2D">
        <w:rPr>
          <w:sz w:val="28"/>
          <w:szCs w:val="28"/>
        </w:rPr>
        <w:t>ein Klassenspiegel geschrieben.</w:t>
      </w:r>
    </w:p>
    <w:p w:rsidR="0031068F" w:rsidRDefault="008A080D" w:rsidP="0031068F">
      <w:pPr>
        <w:rPr>
          <w:rFonts w:ascii="Arial" w:hAnsi="Arial" w:cs="Arial"/>
          <w:sz w:val="24"/>
          <w:szCs w:val="24"/>
        </w:rPr>
      </w:pPr>
      <w:r w:rsidRPr="00F5005C">
        <w:rPr>
          <w:rFonts w:ascii="Arial" w:hAnsi="Arial" w:cs="Arial"/>
          <w:sz w:val="24"/>
          <w:szCs w:val="24"/>
        </w:rPr>
        <w:t xml:space="preserve">Auf KLA/KK wird raufgeschrieben: „Achte auf die Form, sie wird bewertet!“. Es </w:t>
      </w:r>
      <w:r w:rsidR="001F5986" w:rsidRPr="00F5005C">
        <w:rPr>
          <w:rFonts w:ascii="Arial" w:hAnsi="Arial" w:cs="Arial"/>
          <w:sz w:val="24"/>
          <w:szCs w:val="24"/>
        </w:rPr>
        <w:t>kann</w:t>
      </w:r>
      <w:r w:rsidRPr="00F5005C">
        <w:rPr>
          <w:rFonts w:ascii="Arial" w:hAnsi="Arial" w:cs="Arial"/>
          <w:sz w:val="24"/>
          <w:szCs w:val="24"/>
        </w:rPr>
        <w:t xml:space="preserve"> </w:t>
      </w:r>
      <w:r w:rsidR="0031068F" w:rsidRPr="00F5005C">
        <w:rPr>
          <w:rFonts w:ascii="Arial" w:hAnsi="Arial" w:cs="Arial"/>
          <w:sz w:val="24"/>
          <w:szCs w:val="24"/>
        </w:rPr>
        <w:t xml:space="preserve">ein </w:t>
      </w:r>
      <w:r w:rsidR="0031068F">
        <w:rPr>
          <w:rFonts w:ascii="Arial" w:hAnsi="Arial" w:cs="Arial"/>
          <w:sz w:val="24"/>
          <w:szCs w:val="24"/>
        </w:rPr>
        <w:t>Punkt für fehlende Form abgezogen</w:t>
      </w:r>
      <w:r>
        <w:rPr>
          <w:rFonts w:ascii="Arial" w:hAnsi="Arial" w:cs="Arial"/>
          <w:sz w:val="24"/>
          <w:szCs w:val="24"/>
        </w:rPr>
        <w:t>.</w:t>
      </w:r>
    </w:p>
    <w:p w:rsidR="0031068F" w:rsidRDefault="0031068F" w:rsidP="0031068F">
      <w:pPr>
        <w:rPr>
          <w:rFonts w:ascii="Arial" w:hAnsi="Arial" w:cs="Arial"/>
          <w:sz w:val="24"/>
          <w:szCs w:val="24"/>
        </w:rPr>
      </w:pPr>
      <w:r>
        <w:rPr>
          <w:rFonts w:ascii="Arial" w:hAnsi="Arial" w:cs="Arial"/>
          <w:sz w:val="24"/>
          <w:szCs w:val="24"/>
        </w:rPr>
        <w:t xml:space="preserve">Das Fehlen von Maßeinheiten </w:t>
      </w:r>
      <w:r w:rsidR="008A080D">
        <w:rPr>
          <w:rFonts w:ascii="Arial" w:hAnsi="Arial" w:cs="Arial"/>
          <w:sz w:val="24"/>
          <w:szCs w:val="24"/>
        </w:rPr>
        <w:t xml:space="preserve">innerhalb einer Aufgabe </w:t>
      </w:r>
      <w:r w:rsidR="003F69E3">
        <w:rPr>
          <w:rFonts w:ascii="Arial" w:hAnsi="Arial" w:cs="Arial"/>
          <w:sz w:val="24"/>
          <w:szCs w:val="24"/>
        </w:rPr>
        <w:t xml:space="preserve">gilt </w:t>
      </w:r>
      <w:r w:rsidR="008A080D">
        <w:rPr>
          <w:rFonts w:ascii="Arial" w:hAnsi="Arial" w:cs="Arial"/>
          <w:sz w:val="24"/>
          <w:szCs w:val="24"/>
        </w:rPr>
        <w:t>als Wiederholungsfehler</w:t>
      </w:r>
      <w:r w:rsidR="00B3075D">
        <w:rPr>
          <w:rFonts w:ascii="Arial" w:hAnsi="Arial" w:cs="Arial"/>
          <w:sz w:val="24"/>
          <w:szCs w:val="24"/>
        </w:rPr>
        <w:t xml:space="preserve">, sonst wird je ein Punkt abgezogen. </w:t>
      </w:r>
    </w:p>
    <w:p w:rsidR="0031068F" w:rsidRDefault="0031068F" w:rsidP="0031068F">
      <w:pPr>
        <w:rPr>
          <w:rFonts w:ascii="Arial" w:hAnsi="Arial" w:cs="Arial"/>
          <w:sz w:val="24"/>
          <w:szCs w:val="24"/>
        </w:rPr>
      </w:pPr>
      <w:r>
        <w:rPr>
          <w:rFonts w:ascii="Arial" w:hAnsi="Arial" w:cs="Arial"/>
          <w:sz w:val="24"/>
          <w:szCs w:val="24"/>
        </w:rPr>
        <w:t xml:space="preserve">Nicht lesbare bzw. überschriebene </w:t>
      </w:r>
      <w:r w:rsidR="009E3F2D">
        <w:rPr>
          <w:rFonts w:ascii="Arial" w:hAnsi="Arial" w:cs="Arial"/>
          <w:sz w:val="24"/>
          <w:szCs w:val="24"/>
        </w:rPr>
        <w:t>Lösungen (oder mehrere Lösungen)</w:t>
      </w:r>
      <w:r>
        <w:rPr>
          <w:rFonts w:ascii="Arial" w:hAnsi="Arial" w:cs="Arial"/>
          <w:sz w:val="24"/>
          <w:szCs w:val="24"/>
        </w:rPr>
        <w:t xml:space="preserve"> werden als falsch gewertet.</w:t>
      </w:r>
    </w:p>
    <w:p w:rsidR="0031068F" w:rsidRDefault="0031068F" w:rsidP="0031068F">
      <w:pPr>
        <w:rPr>
          <w:rFonts w:ascii="Arial" w:hAnsi="Arial" w:cs="Arial"/>
          <w:sz w:val="24"/>
          <w:szCs w:val="24"/>
        </w:rPr>
      </w:pPr>
      <w:r>
        <w:rPr>
          <w:rFonts w:ascii="Arial" w:hAnsi="Arial" w:cs="Arial"/>
          <w:sz w:val="24"/>
          <w:szCs w:val="24"/>
        </w:rPr>
        <w:t>In Tests und KLA wird kein Tintenlöscher oder Radierstifte benutzt (durchstreichen, neu schreiben)</w:t>
      </w:r>
      <w:r w:rsidR="00B3075D">
        <w:rPr>
          <w:rFonts w:ascii="Arial" w:hAnsi="Arial" w:cs="Arial"/>
          <w:sz w:val="24"/>
          <w:szCs w:val="24"/>
        </w:rPr>
        <w:t>.</w:t>
      </w:r>
    </w:p>
    <w:p w:rsidR="0031068F" w:rsidRDefault="0031068F" w:rsidP="0031068F">
      <w:pPr>
        <w:rPr>
          <w:rFonts w:ascii="Arial" w:hAnsi="Arial" w:cs="Arial"/>
          <w:sz w:val="24"/>
          <w:szCs w:val="24"/>
        </w:rPr>
      </w:pPr>
      <w:r>
        <w:rPr>
          <w:rFonts w:ascii="Arial" w:hAnsi="Arial" w:cs="Arial"/>
          <w:sz w:val="24"/>
          <w:szCs w:val="24"/>
        </w:rPr>
        <w:t xml:space="preserve">Rechtschreibfehler werden in </w:t>
      </w:r>
      <w:r w:rsidR="00B3075D">
        <w:rPr>
          <w:rFonts w:ascii="Arial" w:hAnsi="Arial" w:cs="Arial"/>
          <w:sz w:val="24"/>
          <w:szCs w:val="24"/>
        </w:rPr>
        <w:t>KLA und KK verbessert, aber</w:t>
      </w:r>
      <w:r>
        <w:rPr>
          <w:rFonts w:ascii="Arial" w:hAnsi="Arial" w:cs="Arial"/>
          <w:sz w:val="24"/>
          <w:szCs w:val="24"/>
        </w:rPr>
        <w:t xml:space="preserve"> nicht bewertet</w:t>
      </w:r>
      <w:r w:rsidR="00B3075D">
        <w:rPr>
          <w:rFonts w:ascii="Arial" w:hAnsi="Arial" w:cs="Arial"/>
          <w:sz w:val="24"/>
          <w:szCs w:val="24"/>
        </w:rPr>
        <w:t>, es sei denn</w:t>
      </w:r>
      <w:r w:rsidR="009E3F2D">
        <w:rPr>
          <w:rFonts w:ascii="Arial" w:hAnsi="Arial" w:cs="Arial"/>
          <w:sz w:val="24"/>
          <w:szCs w:val="24"/>
        </w:rPr>
        <w:t>,</w:t>
      </w:r>
      <w:r w:rsidR="00B3075D">
        <w:rPr>
          <w:rFonts w:ascii="Arial" w:hAnsi="Arial" w:cs="Arial"/>
          <w:sz w:val="24"/>
          <w:szCs w:val="24"/>
        </w:rPr>
        <w:t xml:space="preserve"> es handelt sich um Fachbegriffe, welche in der Arbeit abgefragt werden, dann gibt es bei falscher Rechtschreibung einen halben Punkt Abzug.</w:t>
      </w:r>
    </w:p>
    <w:p w:rsidR="0031068F" w:rsidRDefault="0031068F" w:rsidP="0031068F">
      <w:pPr>
        <w:rPr>
          <w:rFonts w:ascii="Arial" w:hAnsi="Arial" w:cs="Arial"/>
          <w:sz w:val="24"/>
          <w:szCs w:val="24"/>
        </w:rPr>
      </w:pPr>
      <w:r>
        <w:rPr>
          <w:rFonts w:ascii="Arial" w:hAnsi="Arial" w:cs="Arial"/>
          <w:sz w:val="24"/>
          <w:szCs w:val="24"/>
        </w:rPr>
        <w:t>Antwortsätze zu Sachaufgaben müssen grammatikalisch richtig sein und sich auf die Frage beziehen.</w:t>
      </w:r>
    </w:p>
    <w:p w:rsidR="0031068F" w:rsidRPr="009E3F2D" w:rsidRDefault="0031068F" w:rsidP="009E3F2D">
      <w:pPr>
        <w:rPr>
          <w:rFonts w:ascii="Arial" w:hAnsi="Arial" w:cs="Arial"/>
          <w:sz w:val="24"/>
          <w:szCs w:val="24"/>
        </w:rPr>
      </w:pPr>
      <w:r w:rsidRPr="009E3F2D">
        <w:rPr>
          <w:rFonts w:ascii="Arial" w:hAnsi="Arial" w:cs="Arial"/>
          <w:sz w:val="24"/>
          <w:szCs w:val="24"/>
        </w:rPr>
        <w:t xml:space="preserve">Klassenarbeiten </w:t>
      </w:r>
      <w:r w:rsidR="009E3F2D">
        <w:rPr>
          <w:rFonts w:ascii="Arial" w:hAnsi="Arial" w:cs="Arial"/>
          <w:sz w:val="24"/>
          <w:szCs w:val="24"/>
        </w:rPr>
        <w:t xml:space="preserve">können </w:t>
      </w:r>
      <w:r w:rsidRPr="009E3F2D">
        <w:rPr>
          <w:rFonts w:ascii="Arial" w:hAnsi="Arial" w:cs="Arial"/>
          <w:sz w:val="24"/>
          <w:szCs w:val="24"/>
        </w:rPr>
        <w:t>auch „neue Aufgaben“ enthalten, in der mehr als Routinefertigkeiten verlangt werden</w:t>
      </w:r>
      <w:r w:rsidR="009E3F2D">
        <w:rPr>
          <w:rFonts w:ascii="Arial" w:hAnsi="Arial" w:cs="Arial"/>
          <w:sz w:val="24"/>
          <w:szCs w:val="24"/>
        </w:rPr>
        <w:t>.</w:t>
      </w:r>
    </w:p>
    <w:p w:rsidR="0031068F" w:rsidRDefault="0031068F" w:rsidP="009E3F2D">
      <w:pPr>
        <w:rPr>
          <w:rFonts w:ascii="Arial" w:hAnsi="Arial" w:cs="Arial"/>
          <w:sz w:val="24"/>
          <w:szCs w:val="24"/>
        </w:rPr>
      </w:pPr>
      <w:r w:rsidRPr="009E3F2D">
        <w:rPr>
          <w:rFonts w:ascii="Arial" w:hAnsi="Arial" w:cs="Arial"/>
          <w:sz w:val="24"/>
          <w:szCs w:val="24"/>
        </w:rPr>
        <w:t xml:space="preserve">In jeder Arbeit soll </w:t>
      </w:r>
      <w:r w:rsidR="009E3F2D">
        <w:rPr>
          <w:rFonts w:ascii="Arial" w:hAnsi="Arial" w:cs="Arial"/>
          <w:sz w:val="24"/>
          <w:szCs w:val="24"/>
        </w:rPr>
        <w:t xml:space="preserve">nach Möglichkeit </w:t>
      </w:r>
      <w:r w:rsidRPr="009E3F2D">
        <w:rPr>
          <w:rFonts w:ascii="Arial" w:hAnsi="Arial" w:cs="Arial"/>
          <w:sz w:val="24"/>
          <w:szCs w:val="24"/>
        </w:rPr>
        <w:t>auf die Kompetenz zur Sinnentnehmenden Texterschließung geachtet werden.</w:t>
      </w:r>
    </w:p>
    <w:p w:rsidR="00CF01C7" w:rsidRPr="009E3F2D" w:rsidRDefault="00CF01C7" w:rsidP="009E3F2D">
      <w:pPr>
        <w:rPr>
          <w:rFonts w:ascii="Arial" w:hAnsi="Arial" w:cs="Arial"/>
          <w:sz w:val="24"/>
          <w:szCs w:val="24"/>
        </w:rPr>
      </w:pPr>
      <w:r>
        <w:rPr>
          <w:rFonts w:ascii="Arial" w:hAnsi="Arial" w:cs="Arial"/>
          <w:sz w:val="24"/>
          <w:szCs w:val="24"/>
        </w:rPr>
        <w:t>KLA sollten mindestens 2 der 3 Anforderungsbereiche (Reproduzieren, Anwenden, Transferieren) beinhalten.</w:t>
      </w:r>
    </w:p>
    <w:p w:rsidR="0031068F" w:rsidRPr="009E3F2D" w:rsidRDefault="0031068F" w:rsidP="009E3F2D">
      <w:pPr>
        <w:rPr>
          <w:rFonts w:ascii="Arial" w:hAnsi="Arial" w:cs="Arial"/>
          <w:sz w:val="24"/>
          <w:szCs w:val="24"/>
        </w:rPr>
      </w:pPr>
      <w:r w:rsidRPr="009E3F2D">
        <w:rPr>
          <w:rFonts w:ascii="Arial" w:hAnsi="Arial" w:cs="Arial"/>
          <w:sz w:val="24"/>
          <w:szCs w:val="24"/>
        </w:rPr>
        <w:t xml:space="preserve">Die Arbeit wird </w:t>
      </w:r>
      <w:r w:rsidR="009E3F2D">
        <w:rPr>
          <w:rFonts w:ascii="Arial" w:hAnsi="Arial" w:cs="Arial"/>
          <w:sz w:val="24"/>
          <w:szCs w:val="24"/>
        </w:rPr>
        <w:t xml:space="preserve">der Klassensituation angemessen differenziert </w:t>
      </w:r>
      <w:r w:rsidRPr="009E3F2D">
        <w:rPr>
          <w:rFonts w:ascii="Arial" w:hAnsi="Arial" w:cs="Arial"/>
          <w:sz w:val="24"/>
          <w:szCs w:val="24"/>
        </w:rPr>
        <w:t>konzipiert, wobei es unerheblich ist, ob diese als solche kenntlich gemacht werden.</w:t>
      </w:r>
    </w:p>
    <w:p w:rsidR="0031068F" w:rsidRPr="009E3F2D" w:rsidRDefault="00CF01C7" w:rsidP="009E3F2D">
      <w:pPr>
        <w:rPr>
          <w:rFonts w:ascii="Arial" w:hAnsi="Arial" w:cs="Arial"/>
          <w:sz w:val="24"/>
          <w:szCs w:val="24"/>
        </w:rPr>
      </w:pPr>
      <w:r>
        <w:rPr>
          <w:rFonts w:ascii="Arial" w:hAnsi="Arial" w:cs="Arial"/>
          <w:sz w:val="24"/>
          <w:szCs w:val="24"/>
        </w:rPr>
        <w:t xml:space="preserve">Für </w:t>
      </w:r>
      <w:r w:rsidR="0031068F" w:rsidRPr="009E3F2D">
        <w:rPr>
          <w:rFonts w:ascii="Arial" w:hAnsi="Arial" w:cs="Arial"/>
          <w:sz w:val="24"/>
          <w:szCs w:val="24"/>
        </w:rPr>
        <w:t>Zusatzaufgaben („Joker“)</w:t>
      </w:r>
      <w:r w:rsidR="009E3F2D">
        <w:rPr>
          <w:rFonts w:ascii="Arial" w:hAnsi="Arial" w:cs="Arial"/>
          <w:sz w:val="24"/>
          <w:szCs w:val="24"/>
        </w:rPr>
        <w:t xml:space="preserve"> können 1-2 Zusatzpunkte je KLA</w:t>
      </w:r>
      <w:r>
        <w:rPr>
          <w:rFonts w:ascii="Arial" w:hAnsi="Arial" w:cs="Arial"/>
          <w:sz w:val="24"/>
          <w:szCs w:val="24"/>
        </w:rPr>
        <w:t>/KK nach Ermessen des Lehrers und je nach Schwierigkeitsgrad der Arbeit erteilt werden.</w:t>
      </w:r>
    </w:p>
    <w:p w:rsidR="0031068F" w:rsidRPr="009E3F2D" w:rsidRDefault="0031068F" w:rsidP="009E3F2D">
      <w:pPr>
        <w:rPr>
          <w:rFonts w:ascii="Arial" w:hAnsi="Arial" w:cs="Arial"/>
          <w:sz w:val="24"/>
          <w:szCs w:val="24"/>
        </w:rPr>
      </w:pPr>
      <w:r w:rsidRPr="009E3F2D">
        <w:rPr>
          <w:rFonts w:ascii="Arial" w:hAnsi="Arial" w:cs="Arial"/>
          <w:sz w:val="24"/>
          <w:szCs w:val="24"/>
        </w:rPr>
        <w:t xml:space="preserve">Eine </w:t>
      </w:r>
      <w:r w:rsidR="00CF01C7">
        <w:rPr>
          <w:rFonts w:ascii="Arial" w:hAnsi="Arial" w:cs="Arial"/>
          <w:sz w:val="24"/>
          <w:szCs w:val="24"/>
        </w:rPr>
        <w:t xml:space="preserve">KLA sollte </w:t>
      </w:r>
      <w:r w:rsidRPr="009E3F2D">
        <w:rPr>
          <w:rFonts w:ascii="Arial" w:hAnsi="Arial" w:cs="Arial"/>
          <w:sz w:val="24"/>
          <w:szCs w:val="24"/>
        </w:rPr>
        <w:t>nicht länger als 2 Unterrichtsstunden</w:t>
      </w:r>
      <w:r w:rsidR="00CF01C7">
        <w:rPr>
          <w:rFonts w:ascii="Arial" w:hAnsi="Arial" w:cs="Arial"/>
          <w:sz w:val="24"/>
          <w:szCs w:val="24"/>
        </w:rPr>
        <w:t>, in der Regel aber eine Stunde</w:t>
      </w:r>
      <w:r w:rsidRPr="009E3F2D">
        <w:rPr>
          <w:rFonts w:ascii="Arial" w:hAnsi="Arial" w:cs="Arial"/>
          <w:sz w:val="24"/>
          <w:szCs w:val="24"/>
        </w:rPr>
        <w:t xml:space="preserve"> dauern.</w:t>
      </w:r>
    </w:p>
    <w:p w:rsidR="00CF01C7" w:rsidRDefault="0031068F" w:rsidP="009E3F2D">
      <w:pPr>
        <w:rPr>
          <w:rFonts w:ascii="Arial" w:hAnsi="Arial" w:cs="Arial"/>
          <w:sz w:val="24"/>
          <w:szCs w:val="24"/>
        </w:rPr>
      </w:pPr>
      <w:r w:rsidRPr="009E3F2D">
        <w:rPr>
          <w:rFonts w:ascii="Arial" w:hAnsi="Arial" w:cs="Arial"/>
          <w:sz w:val="24"/>
          <w:szCs w:val="24"/>
        </w:rPr>
        <w:t xml:space="preserve">Es sind i.d.R. keine Hilfsmittel vorgesehen. </w:t>
      </w:r>
      <w:r w:rsidR="00CF01C7">
        <w:rPr>
          <w:rFonts w:ascii="Arial" w:hAnsi="Arial" w:cs="Arial"/>
          <w:sz w:val="24"/>
          <w:szCs w:val="24"/>
        </w:rPr>
        <w:t>Sollten dennoch Hilfsmittel von einzelnen Schülern benutzt werden, welche keinen Förderstatus haben, so wird dies auf der Arbeit vermerkt und bei der Benotung im Ermessen des Lehrers berücksichtigt.</w:t>
      </w:r>
    </w:p>
    <w:p w:rsidR="0031068F" w:rsidRPr="00C95188" w:rsidRDefault="0031068F" w:rsidP="004C5671">
      <w:pPr>
        <w:rPr>
          <w:rFonts w:ascii="Arial" w:hAnsi="Arial" w:cs="Arial"/>
          <w:sz w:val="24"/>
          <w:szCs w:val="24"/>
        </w:rPr>
      </w:pPr>
    </w:p>
    <w:sectPr w:rsidR="0031068F" w:rsidRPr="00C95188" w:rsidSect="006A7D7D">
      <w:pgSz w:w="11906" w:h="16838"/>
      <w:pgMar w:top="1417" w:right="113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F53847"/>
    <w:multiLevelType w:val="hybridMultilevel"/>
    <w:tmpl w:val="A0402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88"/>
    <w:rsid w:val="001F5986"/>
    <w:rsid w:val="00274206"/>
    <w:rsid w:val="002E5F54"/>
    <w:rsid w:val="0031068F"/>
    <w:rsid w:val="003C70FD"/>
    <w:rsid w:val="003F69E3"/>
    <w:rsid w:val="00416579"/>
    <w:rsid w:val="00436F72"/>
    <w:rsid w:val="004C5671"/>
    <w:rsid w:val="00593E7C"/>
    <w:rsid w:val="006A7D7D"/>
    <w:rsid w:val="00850B10"/>
    <w:rsid w:val="00885FDD"/>
    <w:rsid w:val="008A080D"/>
    <w:rsid w:val="009E3F2D"/>
    <w:rsid w:val="00B3075D"/>
    <w:rsid w:val="00B37A51"/>
    <w:rsid w:val="00B730C4"/>
    <w:rsid w:val="00BC2D7B"/>
    <w:rsid w:val="00C95188"/>
    <w:rsid w:val="00CF01C7"/>
    <w:rsid w:val="00DB46A4"/>
    <w:rsid w:val="00E44822"/>
    <w:rsid w:val="00F500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830256-8243-474D-A781-6A52A625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1068F"/>
    <w:pPr>
      <w:spacing w:after="200" w:line="276" w:lineRule="auto"/>
      <w:ind w:left="720"/>
      <w:contextualSpacing/>
    </w:pPr>
  </w:style>
  <w:style w:type="paragraph" w:styleId="Sprechblasentext">
    <w:name w:val="Balloon Text"/>
    <w:basedOn w:val="Standard"/>
    <w:link w:val="SprechblasentextZchn"/>
    <w:uiPriority w:val="99"/>
    <w:semiHidden/>
    <w:unhideWhenUsed/>
    <w:rsid w:val="003C70F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70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3325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Huebler</dc:creator>
  <cp:lastModifiedBy>Karin Huebler</cp:lastModifiedBy>
  <cp:revision>2</cp:revision>
  <cp:lastPrinted>2018-08-21T17:01:00Z</cp:lastPrinted>
  <dcterms:created xsi:type="dcterms:W3CDTF">2018-08-23T16:58:00Z</dcterms:created>
  <dcterms:modified xsi:type="dcterms:W3CDTF">2018-08-23T16:58:00Z</dcterms:modified>
</cp:coreProperties>
</file>